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D7375A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Vánoční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D7375A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11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D7375A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12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D73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D7375A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11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D7375A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12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D7375A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155575</wp:posOffset>
            </wp:positionH>
            <wp:positionV relativeFrom="paragraph">
              <wp:posOffset>176530</wp:posOffset>
            </wp:positionV>
            <wp:extent cx="2408555" cy="2459355"/>
            <wp:effectExtent l="0" t="0" r="0" b="0"/>
            <wp:wrapTight wrapText="bothSides">
              <wp:wrapPolygon edited="0">
                <wp:start x="0" y="0"/>
                <wp:lineTo x="0" y="21416"/>
                <wp:lineTo x="21355" y="21416"/>
                <wp:lineTo x="21355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DD2" w:rsidRDefault="007366AD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F13DD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7366AD" w:rsidRDefault="00F13DD2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 w:rsidR="00227C77">
        <w:rPr>
          <w:rFonts w:ascii="Arial" w:eastAsia="Times New Roman" w:hAnsi="Arial" w:cs="Arial"/>
          <w:sz w:val="36"/>
          <w:szCs w:val="36"/>
          <w:lang w:eastAsia="cs-CZ"/>
        </w:rPr>
        <w:t xml:space="preserve"> příběh o narození Ježíška z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3916D4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Vánoční knížk</w:t>
      </w:r>
      <w:r w:rsidR="00227C77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</w:t>
      </w:r>
      <w:r w:rsidR="00D1172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7C77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vánočních tradicích</w:t>
      </w:r>
    </w:p>
    <w:p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D1172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vytvoříme si</w:t>
      </w:r>
      <w:r w:rsidR="00810E74">
        <w:rPr>
          <w:rFonts w:ascii="Arial" w:eastAsia="Times New Roman" w:hAnsi="Arial" w:cs="Arial"/>
          <w:sz w:val="36"/>
          <w:szCs w:val="36"/>
          <w:lang w:eastAsia="cs-CZ"/>
        </w:rPr>
        <w:t xml:space="preserve"> z papíru sněhové vločky (nůžky na manikúru jsou vítány </w:t>
      </w:r>
      <w:r w:rsidR="00810E74" w:rsidRPr="00810E74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10E74">
        <w:rPr>
          <w:rFonts w:ascii="Arial" w:eastAsia="Times New Roman" w:hAnsi="Arial" w:cs="Arial"/>
          <w:sz w:val="36"/>
          <w:szCs w:val="36"/>
          <w:lang w:eastAsia="cs-CZ"/>
        </w:rPr>
        <w:t>)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bookmarkStart w:id="0" w:name="_GoBack"/>
      <w:bookmarkEnd w:id="0"/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</w:p>
    <w:p w:rsidR="005D6D2C" w:rsidRPr="00810E74" w:rsidRDefault="00810E74" w:rsidP="00810E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         </w:t>
      </w:r>
      <w:r w:rsidR="00B8019A" w:rsidRPr="00B8019A">
        <w:rPr>
          <w:rFonts w:ascii="Arial" w:eastAsia="Times New Roman" w:hAnsi="Arial" w:cs="Arial"/>
          <w:sz w:val="32"/>
          <w:szCs w:val="32"/>
          <w:lang w:eastAsia="cs-CZ"/>
        </w:rPr>
        <w:t>a 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116F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RPr="00810E74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C3A66"/>
    <w:rsid w:val="00227C77"/>
    <w:rsid w:val="00305C3F"/>
    <w:rsid w:val="003267FE"/>
    <w:rsid w:val="003916D4"/>
    <w:rsid w:val="007313A1"/>
    <w:rsid w:val="007366AD"/>
    <w:rsid w:val="0076622F"/>
    <w:rsid w:val="007C5150"/>
    <w:rsid w:val="007D5F32"/>
    <w:rsid w:val="00810E74"/>
    <w:rsid w:val="00841095"/>
    <w:rsid w:val="008A7E97"/>
    <w:rsid w:val="009E13BF"/>
    <w:rsid w:val="00A703B9"/>
    <w:rsid w:val="00B635CC"/>
    <w:rsid w:val="00B63839"/>
    <w:rsid w:val="00B8019A"/>
    <w:rsid w:val="00D071A7"/>
    <w:rsid w:val="00D1172F"/>
    <w:rsid w:val="00D72AFE"/>
    <w:rsid w:val="00D7375A"/>
    <w:rsid w:val="00E52B4E"/>
    <w:rsid w:val="00EA116F"/>
    <w:rsid w:val="00F13DD2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92B0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2019-11-27T08:23:00Z</cp:lastPrinted>
  <dcterms:created xsi:type="dcterms:W3CDTF">2019-11-26T12:26:00Z</dcterms:created>
  <dcterms:modified xsi:type="dcterms:W3CDTF">2019-11-27T08:24:00Z</dcterms:modified>
</cp:coreProperties>
</file>